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879" w:rsidRPr="009B2879" w:rsidRDefault="0061773C" w:rsidP="009B28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12FEA0E" wp14:editId="161150C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879" w:rsidRPr="009B2879" w:rsidRDefault="009B2879" w:rsidP="009B28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B2879" w:rsidRPr="009B2879" w:rsidRDefault="009B2879" w:rsidP="009B28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B2879" w:rsidRPr="009B2879" w:rsidRDefault="009B2879" w:rsidP="009B287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bookmarkEnd w:id="0"/>
      <w:r w:rsidRPr="009B287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9B2879" w:rsidRPr="009B2879" w:rsidRDefault="0061773C" w:rsidP="0061773C">
      <w:pPr>
        <w:shd w:val="clear" w:color="auto" w:fill="FFFFFF"/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</w:t>
      </w:r>
      <w:r w:rsidR="0035059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ЯСНИТЕЛЬНАЯ ЗАПИС</w:t>
      </w:r>
      <w:r w:rsidR="009B2879"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естественно-научного,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обучающихся: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деятельностного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принципа обучения.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обучающимся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представлений о действительном числе. Завершение освоения числовой линии отнесено к среднему общему образованию.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Содержание функционально-графической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обществе. 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</w:t>
      </w:r>
      <w:proofErr w:type="gram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).‌</w:t>
      </w:r>
      <w:proofErr w:type="gram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‌</w:t>
      </w:r>
    </w:p>
    <w:p w:rsidR="009B2879" w:rsidRPr="009B2879" w:rsidRDefault="009B2879" w:rsidP="009B2879">
      <w:p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СОДЕРЖАНИЕ ОБУЧЕНИЯ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 КЛАСС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Числа и вычисления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Применение признаков делимости, разложение на множители натуральных чисел.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Реальные зависимости, в том числе прямая и обратная пропорциональности.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" w:name="_Toc124426221"/>
      <w:bookmarkEnd w:id="1"/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Алгебраические выражения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Свойства степени с натуральным показателем.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на множители.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2" w:name="_Toc124426222"/>
      <w:bookmarkEnd w:id="2"/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Уравнения и неравенства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Уравнение, корень уравнения, правила преобразования уравнения, равносильность уравнений.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Функции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Координата точки на прямой. Числовые промежутки. Расстояние между двумя точками координатной прямой.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Прямоугольная система координат, оси </w:t>
      </w:r>
      <w:proofErr w:type="spellStart"/>
      <w:r w:rsidRPr="009B28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Ox</w:t>
      </w:r>
      <w:proofErr w:type="spellEnd"/>
      <w:r w:rsidRPr="009B28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 </w:t>
      </w:r>
      <w:proofErr w:type="spellStart"/>
      <w:r w:rsidRPr="009B28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Oy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y = |x|. Графическое решение линейных уравнений и систем линейных уравнений.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 КЛАСС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Числа и вычисления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Степень с целым показателем и её свойства. Стандартная запись числа.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3" w:name="_Toc124426225"/>
      <w:bookmarkEnd w:id="3"/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Алгебраические выражения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Квадратный трёхчлен, разложение квадратного трёхчлена на множители.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4" w:name="_Toc124426226"/>
      <w:bookmarkEnd w:id="4"/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Уравнения и неравенства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Квадратное уравнение, формула корней квадратного уравнения. Теорема Виета. Решение уравнений, сводящихся к линейным и квадратным. Простейшие дробно-рациональные уравнения.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текстовых задач алгебраическим способом.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5" w:name="_Toc124426227"/>
      <w:bookmarkEnd w:id="5"/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Функции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функции. Область определения и множество значений функции. Способы задания функций.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Функции, описывающие прямую и обратную пропорциональные зависимости, их графики. Функции </w:t>
      </w:r>
      <w:r w:rsidRPr="009B28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y = x</w:t>
      </w:r>
      <w:r w:rsidRPr="009B2879">
        <w:rPr>
          <w:rFonts w:ascii="Times New Roman" w:eastAsia="Times New Roman" w:hAnsi="Times New Roman" w:cs="Times New Roman"/>
          <w:i/>
          <w:iCs/>
          <w:color w:val="333333"/>
          <w:sz w:val="18"/>
          <w:szCs w:val="18"/>
          <w:lang w:eastAsia="ru-RU"/>
        </w:rPr>
        <w:t>2</w:t>
      </w:r>
      <w:r w:rsidRPr="009B28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 y = x</w:t>
      </w:r>
      <w:r w:rsidRPr="009B2879">
        <w:rPr>
          <w:rFonts w:ascii="Times New Roman" w:eastAsia="Times New Roman" w:hAnsi="Times New Roman" w:cs="Times New Roman"/>
          <w:i/>
          <w:iCs/>
          <w:color w:val="333333"/>
          <w:sz w:val="18"/>
          <w:szCs w:val="18"/>
          <w:lang w:eastAsia="ru-RU"/>
        </w:rPr>
        <w:t>3</w:t>
      </w:r>
      <w:r w:rsidRPr="009B28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 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y = √x</w:t>
      </w:r>
      <w:r w:rsidRPr="009B28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 y=|x|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Графическое решение уравнений и систем уравнений.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9 КЛАСС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Числа и вычисления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координатной прямой.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Сравнение действительных чисел, арифметические действия с действительными числами.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Размеры объектов окружающего мира, длительность процессов в окружающем мире.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6" w:name="_Toc124426230"/>
      <w:bookmarkEnd w:id="6"/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Уравнения и неравенства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Линейное уравнение. Решение уравнений, сводящихся к линейным.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Квадратное уравнение. Решение уравнений, сводящихся к квадратным. Биквадратное уравнение. Примеры решения уравнений третьей и четвёртой степеней разложением на множители.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дробно-рациональных уравнений. Решение текстовых задач алгебраическим методом.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текстовых задач алгебраическим способом.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Числовые неравенства и их свойства.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неравенств с двумя переменными.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7" w:name="_Toc124426231"/>
      <w:bookmarkEnd w:id="7"/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Функции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Графики функций: y =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kx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y =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kx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+ b, y = k/x, y = x3, y = √x, y = |x|</w:t>
      </w:r>
      <w:r w:rsidRPr="009B28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 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их свойства.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8" w:name="_Toc124426232"/>
      <w:bookmarkEnd w:id="8"/>
      <w:r w:rsidRPr="009B287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Числовые последовательности и прогрессии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числовой последовательности. Задание последовательности рекуррентной формулой и формулой </w:t>
      </w:r>
      <w:r w:rsidRPr="009B28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n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члена.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Арифметическая и геометрическая прогрессии. Формулы </w:t>
      </w:r>
      <w:r w:rsidRPr="009B28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n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члена арифметической и геометрической прогрессий, суммы первых </w:t>
      </w:r>
      <w:r w:rsidRPr="009B2879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n 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членов.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Изображение членов арифметической и геометрической прогрессий точками на координатной плоскости. Линейный и экспоненциальный рост. Сложные проценты.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 УЧЕБНОГО КУРСА «АЛГЕБРА» НА УРОВНЕ ОСНОВНОГО ОБЩЕГО ОБРАЗОВАНИЯ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 </w:t>
      </w: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программы учебного курса «Алгебра» характеризуются: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 патриотическое воспитание: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 гражданское и духовно-нравственное воспитание: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3) трудовое воспитание: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4) эстетическое воспитание: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5) ценности научного познания: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6) физическое воспитание, формирование культуры здоровья и эмоционального благополучия: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навыка рефлексии, признанием своего права на ошибку и такого же права другого человека;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7) экологическое воспитание: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8) адаптация к изменяющимся условиям социальной и природной среды: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9B2879" w:rsidRPr="009B2879" w:rsidRDefault="009B2879" w:rsidP="009B2879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</w:p>
    <w:p w:rsidR="009B2879" w:rsidRPr="009B2879" w:rsidRDefault="009B2879" w:rsidP="009B2879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9B2879" w:rsidRPr="009B2879" w:rsidRDefault="009B2879" w:rsidP="009B2879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9B2879" w:rsidRPr="009B2879" w:rsidRDefault="009B2879" w:rsidP="009B2879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9B2879" w:rsidRPr="009B2879" w:rsidRDefault="009B2879" w:rsidP="009B2879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9B2879" w:rsidRPr="009B2879" w:rsidRDefault="009B2879" w:rsidP="009B2879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контрпримеры</w:t>
      </w:r>
      <w:proofErr w:type="spellEnd"/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обосновывать собственные рассуждения;</w:t>
      </w:r>
    </w:p>
    <w:p w:rsidR="009B2879" w:rsidRPr="009B2879" w:rsidRDefault="009B2879" w:rsidP="009B2879">
      <w:pPr>
        <w:numPr>
          <w:ilvl w:val="0"/>
          <w:numId w:val="1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исследовательские действия</w:t>
      </w: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9B2879" w:rsidRPr="009B2879" w:rsidRDefault="009B2879" w:rsidP="009B2879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9B2879" w:rsidRPr="009B2879" w:rsidRDefault="009B2879" w:rsidP="009B2879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9B2879" w:rsidRPr="009B2879" w:rsidRDefault="009B2879" w:rsidP="009B2879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9B2879" w:rsidRPr="009B2879" w:rsidRDefault="009B2879" w:rsidP="009B2879">
      <w:pPr>
        <w:numPr>
          <w:ilvl w:val="0"/>
          <w:numId w:val="2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:rsidR="009B2879" w:rsidRPr="009B2879" w:rsidRDefault="009B2879" w:rsidP="009B2879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недостаточность и избыточность информации, данных, необходимых для решения задачи;</w:t>
      </w:r>
    </w:p>
    <w:p w:rsidR="009B2879" w:rsidRPr="009B2879" w:rsidRDefault="009B2879" w:rsidP="009B2879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9B2879" w:rsidRPr="009B2879" w:rsidRDefault="009B2879" w:rsidP="009B2879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9B2879" w:rsidRPr="009B2879" w:rsidRDefault="009B2879" w:rsidP="009B2879">
      <w:pPr>
        <w:numPr>
          <w:ilvl w:val="0"/>
          <w:numId w:val="3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действия:</w:t>
      </w:r>
    </w:p>
    <w:p w:rsidR="009B2879" w:rsidRPr="009B2879" w:rsidRDefault="009B2879" w:rsidP="009B2879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9B2879" w:rsidRPr="009B2879" w:rsidRDefault="009B2879" w:rsidP="009B2879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9B2879" w:rsidRPr="009B2879" w:rsidRDefault="009B2879" w:rsidP="009B2879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9B2879" w:rsidRPr="009B2879" w:rsidRDefault="009B2879" w:rsidP="009B2879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преимущества командной и индивидуальной работы при решении учебных математических задач;</w:t>
      </w:r>
    </w:p>
    <w:p w:rsidR="009B2879" w:rsidRPr="009B2879" w:rsidRDefault="009B2879" w:rsidP="009B2879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9B2879" w:rsidRPr="009B2879" w:rsidRDefault="009B2879" w:rsidP="009B2879">
      <w:pPr>
        <w:numPr>
          <w:ilvl w:val="0"/>
          <w:numId w:val="4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9B2879" w:rsidRPr="009B2879" w:rsidRDefault="009B2879" w:rsidP="009B2879">
      <w:pPr>
        <w:shd w:val="clear" w:color="auto" w:fill="FFFFFF"/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Самоорганизация:</w:t>
      </w:r>
    </w:p>
    <w:p w:rsidR="009B2879" w:rsidRPr="009B2879" w:rsidRDefault="009B2879" w:rsidP="009B2879">
      <w:pPr>
        <w:numPr>
          <w:ilvl w:val="0"/>
          <w:numId w:val="5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Самоконтроль, эмоциональный интеллект:</w:t>
      </w:r>
    </w:p>
    <w:p w:rsidR="009B2879" w:rsidRPr="009B2879" w:rsidRDefault="009B2879" w:rsidP="009B2879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способами самопроверки, самоконтроля процесса и результата решения математической задачи;</w:t>
      </w:r>
    </w:p>
    <w:p w:rsidR="009B2879" w:rsidRPr="009B2879" w:rsidRDefault="009B2879" w:rsidP="009B2879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9B2879" w:rsidRPr="009B2879" w:rsidRDefault="009B2879" w:rsidP="009B2879">
      <w:pPr>
        <w:numPr>
          <w:ilvl w:val="0"/>
          <w:numId w:val="6"/>
        </w:numPr>
        <w:shd w:val="clear" w:color="auto" w:fill="FFFFFF"/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недостижения</w:t>
      </w:r>
      <w:proofErr w:type="spellEnd"/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цели, находить ошибку, давать оценку приобретённому опыту.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9" w:name="_Toc124426234"/>
      <w:bookmarkEnd w:id="9"/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обучения </w:t>
      </w: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7 классе</w:t>
      </w: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обучающийся получит следующие предметные результаты: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0" w:name="_Toc124426235"/>
      <w:bookmarkEnd w:id="10"/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 и вычисления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Выполнять, сочетая устные и письменные приёмы, арифметические действия с рациональными числами.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и упорядочивать рациональные числа.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Округлять числа.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признаки делимости, разложение на множители натуральных чисел.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1" w:name="_Toc124426236"/>
      <w:bookmarkEnd w:id="11"/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Алгебраические выражения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значения буквенных выражений при заданных значениях переменных.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свойства степеней с натуральными показателями для преобразования выражений.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2" w:name="_Toc124426237"/>
      <w:bookmarkEnd w:id="12"/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Уравнения и неравенства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линейные уравнения с одной переменной, применяя правила перехода от исходного уравнения к равносильному ему. Проверять, является ли число корнем уравнения.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графические методы при решении линейных уравнений и их систем.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примеры пар чисел, являющихся решением линейного уравнения с двумя переменными.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системы двух линейных уравнений с двумя переменными, в том числе графически.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3" w:name="_Toc124426238"/>
      <w:bookmarkEnd w:id="13"/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Отмечать в координатной плоскости точки по заданным координатам, строить графики линейных функций. Строить график функции y = |х|.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значение функции по значению её аргумента.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обучения </w:t>
      </w: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8 классе</w:t>
      </w: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обучающийся получит следующие предметные результаты: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4" w:name="_Toc124426240"/>
      <w:bookmarkEnd w:id="14"/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 и вычисления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на координатной прямой.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записи больших и малых чисел с помощью десятичных дробей и степеней числа 10.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5" w:name="_Toc124426241"/>
      <w:bookmarkEnd w:id="15"/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Алгебраические выражения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Раскладывать квадратный трёхчлен на множители.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6" w:name="_Toc124426242"/>
      <w:bookmarkEnd w:id="16"/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Уравнения и неравенства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свойства числовых неравенств для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7" w:name="_Toc124426243"/>
      <w:bookmarkEnd w:id="17"/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графики элементарных функций вида: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y = k/x, y = x</w:t>
      </w:r>
      <w:r w:rsidRPr="009B2879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2</w:t>
      </w: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y = x</w:t>
      </w:r>
      <w:proofErr w:type="gramStart"/>
      <w:r w:rsidRPr="009B2879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3</w:t>
      </w: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,y</w:t>
      </w:r>
      <w:proofErr w:type="gramEnd"/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 |x|, y = √x, описывать свойства числовой функции по её графику.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обучения </w:t>
      </w: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9 классе</w:t>
      </w: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обучающийся получит следующие предметные результаты: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8" w:name="_Toc124426245"/>
      <w:bookmarkEnd w:id="18"/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Числа и вычисления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и упорядочивать рациональные и иррациональные числа.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значения степеней с целыми показателями и корней, вычислять значения числовых выражений.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9" w:name="_Toc124426246"/>
      <w:bookmarkEnd w:id="19"/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Уравнения и неравенства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неравенства при решении различных задач.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20" w:name="_Toc124426247"/>
      <w:bookmarkEnd w:id="20"/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функции изученных видов. Показывать схематически расположение на координатной плоскости графиков функций вида: </w:t>
      </w:r>
      <w:r w:rsidRPr="009B2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y = </w:t>
      </w:r>
      <w:proofErr w:type="spellStart"/>
      <w:r w:rsidRPr="009B2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kx</w:t>
      </w:r>
      <w:proofErr w:type="spellEnd"/>
      <w:r w:rsidRPr="009B2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y = </w:t>
      </w:r>
      <w:proofErr w:type="spellStart"/>
      <w:r w:rsidRPr="009B2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kx</w:t>
      </w:r>
      <w:proofErr w:type="spellEnd"/>
      <w:r w:rsidRPr="009B2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+ b, y = k/x, y = ax2 + </w:t>
      </w:r>
      <w:proofErr w:type="spellStart"/>
      <w:r w:rsidRPr="009B2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bx</w:t>
      </w:r>
      <w:proofErr w:type="spellEnd"/>
      <w:r w:rsidRPr="009B2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+ c, y = x3, </w:t>
      </w:r>
      <w:r w:rsidRPr="009B2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y = √x</w:t>
      </w:r>
      <w:r w:rsidRPr="009B2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 y = |x</w:t>
      </w:r>
      <w:proofErr w:type="gramStart"/>
      <w:r w:rsidRPr="009B287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|</w:t>
      </w: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 в</w:t>
      </w:r>
      <w:proofErr w:type="gramEnd"/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зависимости от значений коэффициентов, описывать свойства функций.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Числовые последовательности и прогрессии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арифметическую и геометрическую прогрессии при разных способах задания.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вычисления с использованием формул n-</w:t>
      </w:r>
      <w:proofErr w:type="spellStart"/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spellEnd"/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члена арифметической и геометрической прогрессий, суммы первых n членов.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Изображать члены последовательности точками на координатной плоскости.</w:t>
      </w:r>
    </w:p>
    <w:p w:rsidR="009B2879" w:rsidRPr="009B2879" w:rsidRDefault="009B2879" w:rsidP="009B2879">
      <w:pPr>
        <w:shd w:val="clear" w:color="auto" w:fill="FFFFFF"/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1" w:name="_Toc124426249"/>
      <w:bookmarkEnd w:id="21"/>
    </w:p>
    <w:p w:rsidR="009B2879" w:rsidRPr="009B2879" w:rsidRDefault="009B2879" w:rsidP="009B287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ТЕМАТИЧЕСКОЕ ПЛАНИРОВАНИЕ</w:t>
      </w:r>
    </w:p>
    <w:p w:rsidR="009B2879" w:rsidRPr="009B2879" w:rsidRDefault="009B2879" w:rsidP="009B287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7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5"/>
        <w:gridCol w:w="4357"/>
        <w:gridCol w:w="652"/>
        <w:gridCol w:w="2141"/>
        <w:gridCol w:w="2197"/>
        <w:gridCol w:w="5095"/>
      </w:tblGrid>
      <w:tr w:rsidR="009B2879" w:rsidRPr="009B2879" w:rsidTr="009B2879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9B2879" w:rsidRPr="009B2879" w:rsidTr="009B2879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Числа и вычисления. Рациональные числа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https://m.edsoo.ru/7f415b90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Алгебраические выражения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https://m.edsoo.ru/7f415b90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Уравнения и неравенства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https://m.edsoo.ru/7f415b90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Координаты и графики. Функции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https://m.edsoo.ru/7f415b90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https://m.edsoo.ru/7f415b90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gridSpan w:val="2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9B2879" w:rsidRPr="009B2879" w:rsidRDefault="009B2879" w:rsidP="009B287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8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6"/>
        <w:gridCol w:w="4688"/>
        <w:gridCol w:w="652"/>
        <w:gridCol w:w="2091"/>
        <w:gridCol w:w="2147"/>
        <w:gridCol w:w="4923"/>
      </w:tblGrid>
      <w:tr w:rsidR="009B2879" w:rsidRPr="009B2879" w:rsidTr="009B2879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9B2879" w:rsidRPr="009B2879" w:rsidTr="009B2879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Числа и вычисления. Квадратные корни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Числа и вычисления. Степень с целым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Алгебраические выражения. Квадратный трёхчлен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Алгебраические выражения. Алгебраическая дробь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Уравнения и неравенства. Квадратные уравнения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Уравнения и неравенства. Системы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Уравнения и неравенства. Неравенства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Функции. Основные понятия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Функции. Числовые функции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и обобщение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https://m.edsoo.ru/7f417af8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gridSpan w:val="2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9B2879" w:rsidRPr="009B2879" w:rsidRDefault="009B2879" w:rsidP="009B287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9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"/>
        <w:gridCol w:w="5025"/>
        <w:gridCol w:w="652"/>
        <w:gridCol w:w="2030"/>
        <w:gridCol w:w="2086"/>
        <w:gridCol w:w="4731"/>
      </w:tblGrid>
      <w:tr w:rsidR="009B2879" w:rsidRPr="009B2879" w:rsidTr="009B2879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9B2879" w:rsidRPr="009B2879" w:rsidTr="009B2879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Числа и вычисления. Действительные числа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https://m.edsoo.ru/7f419d08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Уравнения и неравенства. Уравнения с одной переменной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https://m.edsoo.ru/7f419d08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Уравнения и неравенства. Системы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https://m.edsoo.ru/7f419d08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Уравнения и неравенства. Неравенства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https://m.edsoo.ru/7f419d08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https://m.edsoo.ru/7f419d08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последовательности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https://m.edsoo.ru/7f419d08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обобщение, систематизация знаний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https://m.edsoo.ru/7f419d08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gridSpan w:val="2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9B2879" w:rsidRPr="009B2879" w:rsidRDefault="009B2879" w:rsidP="009B287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ПОУРОЧНОЕ ПЛАНИРОВАНИЕ</w:t>
      </w:r>
    </w:p>
    <w:p w:rsidR="009B2879" w:rsidRPr="009B2879" w:rsidRDefault="009B2879" w:rsidP="009B287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7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5"/>
        <w:gridCol w:w="6085"/>
        <w:gridCol w:w="652"/>
        <w:gridCol w:w="1848"/>
        <w:gridCol w:w="1904"/>
        <w:gridCol w:w="4038"/>
        <w:gridCol w:w="45"/>
      </w:tblGrid>
      <w:tr w:rsidR="009B2879" w:rsidRPr="009B2879" w:rsidTr="009B2879">
        <w:trPr>
          <w:gridAfter w:val="1"/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9B2879" w:rsidRPr="009B2879" w:rsidTr="009B2879">
        <w:trPr>
          <w:gridAfter w:val="1"/>
          <w:tblHeader/>
          <w:tblCellSpacing w:w="15" w:type="dxa"/>
        </w:trPr>
        <w:tc>
          <w:tcPr>
            <w:tcW w:w="0" w:type="auto"/>
            <w:vMerge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рационального числа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рациональными числами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рациональными числами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рациональными числами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рациональными числами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Арифметические действия с рациональными числами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Сравнение, упорядочивание рациональных чисел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Сравнение, упорядочивание рациональных чисел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Сравнение, упорядочивание рациональных чисел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Степень с натуральным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https://m.edsoo.ru/7f4211de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Степень с натуральным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https://m.edsoo.ru/7f421382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Степень с натуральным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https://m.edsoo.ru/7f42154e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Степень с натуральным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https://m.edsoo.ru/7f4218be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Степень с натуральным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"Рациональные числа"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Буквенные выражения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https://m.edsoo.ru/7f41feec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Переменные. Допустимые значения переменных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https://m.edsoo.ru/7f41fafa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https://m.edsoo.ru/7f41fd70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степени с натуральным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https://m.edsoo.ru/7f421382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степени с натуральным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https://m.edsoo.ru/7f42154e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степени с натуральным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https://m.edsoo.ru/7f4218be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Многочлены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https://m.edsoo.ru/7f42276e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Многочлены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3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https://m.edsoo.ru/7f422930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Сложение, вычитание, умножение многочленов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https://m.edsoo.ru/7f422af2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Сложение, вычитание, умножение многочленов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https://m.edsoo.ru/7f422cc8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Сложение, вычитание, умножение многочленов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https://m.edsoo.ru/7f422fca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Сложение, вычитание, умножение многочленов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https://m.edsoo.ru/7f423182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 сокращённого умножения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https://m.edsoo.ru/7f42432a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 сокращённого умножения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https://m.edsoo.ru/7f42464a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 сокращённого умножения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https://m.edsoo.ru/7f424c12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 сокращённого умножения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https://m.edsoo.ru/7f424fd2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 сокращённого умножения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https://m.edsoo.ru/7f4251d0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Разложение многочленов на множители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4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https://m.edsoo.ru/7f423312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Разложение многочленов на множители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https://m.edsoo.ru/7f4237fe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Разложение многочленов на множители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https://m.edsoo.ru/7f4239de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Разложение многочленов на множители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"Алгебраические выражения"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https://m.edsoo.ru/7f420482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задач с помощью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https://m.edsoo.ru/7f42064e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задач с помощью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https://m.edsoo.ru/7f420806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задач с помощью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https://m.edsoo.ru/7f4209a0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задач с помощью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https://m.edsoo.ru/7f420e6e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Линейное уравнение с двумя переменными и его график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https://m.edsoo.ru/7f427c32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Линейное уравнение с двумя переменными и его график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https://m.edsoo.ru/7f427e8a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Система двух линейных уравнений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https://m.edsoo.ru/7f42836c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Система двух линейных уравнений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Система двух линейных уравнений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Система двух линейных уравнений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систем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https://m.edsoo.ru/7f4284de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систем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https://m.edsoo.ru/7f42865a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систем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https://m.edsoo.ru/7f4287d6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систем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систем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"Линейные уравнения"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https://m.edsoo.ru/7f421044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Координата точки на прямой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https://m.edsoo.ru/7f41de76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промежутки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https://m.edsoo.ru/7f41dff2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промежутки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Расстояние между двумя точками координатной прямой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Расстояние между двумя точками координатной прямой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Прямоугольная система координат на плоскости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https://m.edsoo.ru/7f41e16e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Прямоугольная система координат на плоскости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https://m.edsoo.ru/7f41e42a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Примеры графиков, заданных формулами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https://m.edsoo.ru/7f41e8a8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Примеры графиков, заданных формулами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6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https://m.edsoo.ru/7f41ed80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Примеры графиков, заданных формулами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Примеры графиков, заданных формулами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Чтение графиков реальных зависимостей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https://m.edsoo.ru/7f41ea24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Чтение графиков реальных зависимостей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функции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https://m.edsoo.ru/7f41ef06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График функции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функций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https://m.edsoo.ru/7f41f078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функций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https://m.edsoo.ru/7f41f1fe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Линейная функция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https://m.edsoo.ru/7f427282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Линейная функция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https://m.edsoo.ru/7f427412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Построение графика линейной функции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https://m.edsoo.ru/7f426d1e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Построение графика линейной функции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График функции y =|х|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График функции y =|х|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"Координаты и графики. Функции"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https://m.edsoo.ru/7f41f50a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https://m.edsoo.ru/7f429c6c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7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https://m.edsoo.ru/7f429f32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https://m.edsoo.ru/7f42a0e0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https://m.edsoo.ru/7f42a27a</w:t>
              </w:r>
            </w:hyperlink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gridAfter w:val="1"/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https://m.edsoo.ru/7f42a900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gridSpan w:val="2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9B2879" w:rsidRPr="009B2879" w:rsidRDefault="009B2879" w:rsidP="009B287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8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2"/>
        <w:gridCol w:w="6029"/>
        <w:gridCol w:w="652"/>
        <w:gridCol w:w="1652"/>
        <w:gridCol w:w="1709"/>
        <w:gridCol w:w="1143"/>
        <w:gridCol w:w="3450"/>
      </w:tblGrid>
      <w:tr w:rsidR="009B2879" w:rsidRPr="009B2879" w:rsidTr="009B2879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9B2879" w:rsidRPr="009B2879" w:rsidTr="009B2879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Квадратный корень из числа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https://m.edsoo.ru/7f42d452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об иррациональном числе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https://m.edsoo.ru/7f42eaaa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Десятичные приближения иррациональных чисел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Десятичные приближения иррациональных чисел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Действительные числа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действительных чисел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действительных чисел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Арифметический квадратный корень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Уравнение вида x² = a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арифметических квадратных корней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https://m.edsoo.ru/7f42d862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арифметических квадратных корней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https://m.edsoo.ru/7f42d862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https://m.edsoo.ru/7f42dd26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https://m.edsoo.ru/7f42ded4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8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https://m.edsoo.ru/7f42e0be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https://m.edsoo.ru/7f42e262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Степень с целым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https://m.edsoo.ru/7f4354a4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https://m.edsoo.ru/7f436098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степени с целым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https://m.edsoo.ru/7f435648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степени с целым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https://m.edsoo.ru/7f435648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степени с целым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https://m.edsoo.ru/7f435648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степени с целым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https://m.edsoo.ru/7f43599a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степени с целым показателем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https://m.edsoo.ru/7f435ed6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Квадратный трёхчлен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Квадратный трёхчлен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Разложение квадратного трёхчлена на множители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https://m.edsoo.ru/7f42fd38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Разложение квадратного трёхчлена на множители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9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https://m.edsoo.ru/7f42fd38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темам "Квадратные корни. Степени. Квадратный трехчлен"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https://m.edsoo.ru/7f42ec80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Алгебраическая дробь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https://m.edsoo.ru/7f430382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Основное свойство алгебраической дроби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https://m.edsoo.ru/7f4308e6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Сокращение дробей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https://m.edsoo.ru/7f430a8a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Сокращение дробей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https://m.edsoo.ru/7f430f44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Сокращение дробей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https://m.edsoo.ru/7f430f44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https://m.edsoo.ru/7f43128c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https://m.edsoo.ru/7f4315c0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https://m.edsoo.ru/7f4318c2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0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https://m.edsoo.ru/7f431a20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Преобразование выражений, содержащих алгебраические дроби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https://m.edsoo.ru/7f43259c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Преобразование выражений, содержащих алгебраические дроби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https://m.edsoo.ru/7f432736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Преобразование выражений, содержащих алгебраические дроби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https://m.edsoo.ru/7f432736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"Алгебраическая дробь"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https://m.edsoo.ru/7f431d36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Квадратное уравнение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https://m.edsoo.ru/7f42ee1a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Неполное квадратное уравнение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https://m.edsoo.ru/7f42ee1a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Неполное квадратное уравнение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https://m.edsoo.ru/7f42ee1a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Формула корней квадратного уравнения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https://m.edsoo.ru/7f42f158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Формула корней квадратного уравнения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https://m.edsoo.ru/7f42f3f6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Формула корней квадратного уравнения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1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https://m.edsoo.ru/7f42f5a4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Теорема Виета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https://m.edsoo.ru/7f42fef0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Теорема Виета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https://m.edsoo.ru/7f430076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уравнений, сводящихся к квадратным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https://m.edsoo.ru/7f43c542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уравнений, сводящихся к квадратным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https://m.edsoo.ru/7f43c3d0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Простейшие дробно-рациональные уравнения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https://m.edsoo.ru/7f4328c6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Простейшие дробно-рациональные уравнения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https://m.edsoo.ru/7f432b6e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с помощью квадратных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https://m.edsoo.ru/7f42f75c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с помощью квадратных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https://m.edsoo.ru/7f42f8f6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"Квадратные уравнения"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https://m.edsoo.ru/7f4301f2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систем двух линейных уравнений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систем двух линейных уравнений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систем двух линейных уравнений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2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https://m.edsoo.ru/7f43d6d6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https://m.edsoo.ru/7f43d6d6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с помощью систем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с помощью систем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с помощью систем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неравенства и их свойства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неравенства и их свойства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Неравенство с одной переменной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Линейные неравенства с одной переменной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https://m.edsoo.ru/7f42c692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Линейные неравенства с одной переменной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https://m.edsoo.ru/7f42c840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Линейные неравенства с одной переменной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https://m.edsoo.ru/7f42cb88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https://m.edsoo.ru/7f42cd2c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https://m.edsoo.ru/7f42c9e4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Изображение решения линейного неравенства и их систем на числовой прямой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https://m.edsoo.ru/7f42c9e4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темам "Неравенства. Системы уравнений"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функции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https://m.edsoo.ru/7f433c12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Область определения и множество значений функции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https://m.edsoo.ru/7f433d84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Способы задания функций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График функции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Свойства функции, их отображение на графике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Чтение и построение графиков функций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Примеры графиков функций, отражающих реальные процессы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3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https://m.edsoo.ru/7f434bbc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Гипербола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Гипербола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График функции y = x²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https://m.edsoo.ru/7f4343e2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График функции y = x²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https://m.edsoo.ru/7f434572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Функции y =x², y = x³, y = ٧x, y = |х|; графическое решение уравнений и систем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https://m.edsoo.ru/7f434d38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Функции y =x², y = x³, y = ٧x, y = |х|; графическое решение уравнений и систем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https://m.edsoo.ru/7f434eb4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https://m.edsoo.ru/7f4371aa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https://m.edsoo.ru/7f43736c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https://m.edsoo.ru/7f437510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https://m.edsoo.ru/7f4376b4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https://m.edsoo.ru/7f436b88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4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https://m.edsoo.ru/7f437858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gridSpan w:val="2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9B2879" w:rsidRPr="009B2879" w:rsidRDefault="009B2879" w:rsidP="009B2879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9 КЛАСС</w:t>
      </w:r>
    </w:p>
    <w:tbl>
      <w:tblPr>
        <w:tblW w:w="15137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5746"/>
        <w:gridCol w:w="652"/>
        <w:gridCol w:w="1698"/>
        <w:gridCol w:w="1755"/>
        <w:gridCol w:w="1175"/>
        <w:gridCol w:w="3593"/>
      </w:tblGrid>
      <w:tr w:rsidR="009B2879" w:rsidRPr="009B2879" w:rsidTr="009B2879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0" w:type="auto"/>
            <w:gridSpan w:val="3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0" w:type="auto"/>
            <w:vMerge w:val="restart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9B2879" w:rsidRPr="009B2879" w:rsidTr="009B2879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vAlign w:val="center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Приближённое значение величины, точность приближения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Округление чисел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Округление чисел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Прикидка и оценка результатов вычислений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Прикидка и оценка результатов вычислений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 ЦОК </w:t>
            </w:r>
            <w:hyperlink r:id="rId15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https://m.edsoo.ru/7f43bf66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Линейное уравнение. Решение уравнений, сводящихся к линейным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https://m.edsoo.ru/7f43c542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Квадратное уравнение. Решение уравнений, сводящихся к квадратным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https://m.edsoo.ru/7f43c542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Биквадратные уравнения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https://m.edsoo.ru/7f43c3d0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Биквадратные уравнения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https://m.edsoo.ru/7f43c3d0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дробно-рациональных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https://m.edsoo.ru/7f43c9b6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дробно-рациональных уравнений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https://m.edsoo.ru/7f43c9b6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алгебраическим методом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алгебраическим методом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алгебраическим методом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"Уравнения с одной переменной"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Уравнение с двумя переменными и его график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https://m.edsoo.ru/7f43d0b4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Уравнение с двумя переменными и его график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https://m.edsoo.ru/7f43d0b4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5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https://m.edsoo.ru/7f43d23a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https://m.edsoo.ru/7f43d55a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Графическая интерпретация системы уравнений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алгебраическим способом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Решение текстовых задач алгебраическим способом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"Системы уравнений"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неравенства и их свойства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Числовые неравенства и их свойства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https://m.edsoo.ru/7f43ad5a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Линейные неравенства с одной переменной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https://m.edsoo.ru/7f43af08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Линейные неравенства с одной переменной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https://m.edsoo.ru/7f43af08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Линейные неравенства с одной переменной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https://m.edsoo.ru/7f43af08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Квадратные неравенства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https://m.edsoo.ru/7f43b098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Квадратные неравенства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https://m.edsoo.ru/7f43b21e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Квадратные неравенства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https://m.edsoo.ru/7f43b5a2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Квадратные неравенства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Квадратные неравенства и их решение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https://m.edsoo.ru/7f43b098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Графическая интерпретация неравенств и систем неравенств с двумя переменными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"Неравенства"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Квадратичная функция, её график и свойства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6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https://m.edsoo.ru/7f4396c6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Квадратичная функция, её график и свойства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https://m.edsoo.ru/7f439842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Квадратичная функция, её график и свойства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https://m.edsoo.ru/7f4399b4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https://m.edsoo.ru/7f439eb4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https://m.edsoo.ru/7f43a03a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https://m.edsoo.ru/7f43a1ac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https://m.edsoo.ru/7f43a31e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https://m.edsoo.ru/7f43a526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Графики функций: y = 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kx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, y = 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kx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+ b, y=k/x, y=x³, y=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vx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, y=|x|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Графики функций: y = 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kx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, y = 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kx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+ b, y=k/x, y=x³, y=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vx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, y=|x|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Графики функций: y = 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kx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, y = 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kx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+ b, y=k/x, y=x³, y=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vx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, y=|x|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Графики функций: y = 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kx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, y = 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kx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+ b, y=k/x, y=x³, y=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vx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, y=|x|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Графики функций: y = 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kx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, y = 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kx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+ b, y=k/x, y=x³, y=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vx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, y=|x|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Графики функций: y = 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kx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, y = 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kx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+ b, y=k/x, y=x³, y=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vx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, y=|x|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"Функции"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https://m.edsoo.ru/7f43ab84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числовой последовательности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https://m.edsoo.ru/7f43e6c6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Задание последовательности рекуррентной формулой и формулой n-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члена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7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https://m.edsoo.ru/7f43ebda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Арифметическая и геометрическая прогрессии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https://m.edsoo.ru/7f43ed7e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Арифметическая и геометрическая прогрессии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https://m.edsoo.ru/7f43f3b4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 n-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члена арифметической и геометрической прогрессий, суммы первых n членов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https://m.edsoo.ru/7f43f58a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 n-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члена арифметической и геометрической прогрессий, суммы первых n членов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https://m.edsoo.ru/7f43ef2c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 n-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члена арифметической и геометрической прогрессий, суммы первых n членов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https://m.edsoo.ru/7f43f0c6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 n-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члена арифметической и геометрической прогрессий, суммы первых n членов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https://m.edsoo.ru/7f43f72e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Формулы n-</w:t>
            </w:r>
            <w:proofErr w:type="spellStart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го</w:t>
            </w:r>
            <w:proofErr w:type="spellEnd"/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члена арифметической и геометрической прогрессий, суммы первых n членов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https://m.edsoo.ru/7f43f8a0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Изображение членов арифметической и геометрической прогрессий точками на координатной плоскости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Линейный и экспоненциальный рост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Сложные проценты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https://m.edsoo.ru/7f43fe0e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Сложные проценты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https://m.edsoo.ru/7f4401a6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Контрольная работа по теме "Числовые последовательности"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8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https://m.edsoo.ru/7f4404f8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Проценты, отношения, пропорции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Округление, приближение, оценка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https://m.edsoo.ru/7f443b12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https://m.edsoo.ru/7f443cd4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2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https://m.edsoo.ru/7f443fea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3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https://m.edsoo.ru/7f4441ca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4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https://m.edsoo.ru/7f444364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5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https://m.edsoo.ru/7f4446f2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6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https://m.edsoo.ru/7f444a94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7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https://m.edsoo.ru/7f444c56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8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https://m.edsoo.ru/7f444f44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199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https://m.edsoo.ru/7f44516a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0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https://m.edsoo.ru/7f4452e6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Библиотека ЦОК </w:t>
            </w:r>
            <w:hyperlink r:id="rId201" w:history="1">
              <w:r w:rsidRPr="009B2879">
                <w:rPr>
                  <w:rFonts w:ascii="inherit" w:eastAsia="Times New Roman" w:hAnsi="inherit" w:cs="Times New Roman"/>
                  <w:color w:val="0000FF"/>
                  <w:sz w:val="24"/>
                  <w:szCs w:val="24"/>
                  <w:lang w:eastAsia="ru-RU"/>
                </w:rPr>
                <w:t>https://m.edsoo.ru/7f445516</w:t>
              </w:r>
            </w:hyperlink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B2879" w:rsidRPr="009B2879" w:rsidTr="009B2879">
        <w:trPr>
          <w:tblCellSpacing w:w="15" w:type="dxa"/>
        </w:trPr>
        <w:tc>
          <w:tcPr>
            <w:tcW w:w="0" w:type="auto"/>
            <w:gridSpan w:val="2"/>
            <w:hideMark/>
          </w:tcPr>
          <w:p w:rsidR="009B2879" w:rsidRPr="009B2879" w:rsidRDefault="009B2879" w:rsidP="009B2879">
            <w:pPr>
              <w:spacing w:before="100" w:beforeAutospacing="1" w:after="100" w:afterAutospacing="1" w:line="240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9B2879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:rsidR="009B2879" w:rsidRPr="009B2879" w:rsidRDefault="009B2879" w:rsidP="009B2879">
            <w:pPr>
              <w:spacing w:after="0" w:line="240" w:lineRule="auto"/>
              <w:jc w:val="center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</w:p>
        </w:tc>
      </w:tr>
    </w:tbl>
    <w:p w:rsidR="009B2879" w:rsidRPr="009B2879" w:rsidRDefault="009B2879" w:rsidP="009B28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УЧЕБНО-МЕТОДИЧЕСКОЕ ОБЕСПЕЧЕНИЕ ОБРАЗОВАТЕЛЬНОГО ПРОЦЕССА</w:t>
      </w:r>
    </w:p>
    <w:p w:rsidR="009B2879" w:rsidRPr="009B2879" w:rsidRDefault="009B2879" w:rsidP="009B2879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9B2879" w:rsidRPr="009B2879" w:rsidRDefault="009B2879" w:rsidP="009B2879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​‌• Алгебра, 9 класс/ Колягин Ю.М., Ткачева М.В., Федорова Н.Е. и другие, Акционерное общество «Издательство «Просвещение»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Алгебра, 7 класс/ Колягин Ю.М., Ткачева М.В., Федорова Н.Е. и другие, Акционерное общество «Издательство «Просвещение»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• Алгебра, 8 класс/ Колягин Ю.М., Ткачева М.В., Федорова Н.Е. и другие, Акционерное общество «Издательство «Просвещение»‌​</w:t>
      </w:r>
    </w:p>
    <w:p w:rsidR="009B2879" w:rsidRPr="009B2879" w:rsidRDefault="009B2879" w:rsidP="009B2879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</w:p>
    <w:p w:rsidR="009B2879" w:rsidRPr="009B2879" w:rsidRDefault="009B2879" w:rsidP="009B2879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9B2879" w:rsidRPr="009B2879" w:rsidRDefault="009B2879" w:rsidP="009B2879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МЕТОДИЧЕСКИЕ МАТЕРИАЛЫ ДЛЯ УЧИТЕЛЯ</w:t>
      </w:r>
    </w:p>
    <w:p w:rsidR="009B2879" w:rsidRPr="009B2879" w:rsidRDefault="009B2879" w:rsidP="009B2879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​‌Список литературы (для педагога и учеников)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Алгебра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Виленкин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Н.Я. и др. «Алгебра. Учебник для учащихся 9 классов с углубленным изучением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математики» - М., Просвещение, 2007 – 367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Виленкин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Н.Я.,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Шибасов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Л.П.,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Шибасова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З.Ф. «За страницами учебника математики.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Арифметика. Алгебра. 10-11 класс» - М., Просвещение, 2008 – 192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Галицкий М.Л. «Сборник задач по алгебре. Учебное пособие для 8-9 классов с углубленным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изучением математики» - М., Просвещение, 2008 – 301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Гомонов С.А. «Замечательные неравенства: способы получения и примеры применения. 10-11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класс. Элективные курсы.» - М., Дрофа, 2007 – 254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Горнштейн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П.И., Полонский В.Б., Якир М.С. «Задачи с параметрами» - М., Текст, 1992 – 290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Звавич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Л.И., Рязановский А.Р. «Алгебра. Углубленное изучение. Задачник к учебнику А.Г.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Мордковича. 9 класс» - М., Мнемозина, 2006 - 320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Иванов А.А., Иванов А.П. «Тематические тесты для систематизации знаний по математике»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ч.1 – М.,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Физматкнига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2006 – 176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Иванов А.А., Иванов А.П. «Тематические тесты для систематизации знаний по математике»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ч.2 – М.,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Физматкнига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2006 – 176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Иванов А.П. «Тесты и контрольные работы по математике. Учебное пособие». – М.,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Физматкнига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2008 – 304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10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Лейбсон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К.Л. «Сборник практических заданий по математике. Часть 2 - 9 класс» – М.,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МЦНМО, 2009 - 184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11 Лурье М.В., Александров Б.И. «Задачи на составление уравнений» - М., Наука, 1976 – 80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12 Макарычев Ю.Н.,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Миндюк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Н.Г. «Алгебра. Дополнительные главы к школьному учебнику 9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класса. Учебное пособие для учащихся школ и классов с углубленным изучением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математики.» - М., Просвещение, 2006 – 224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13 Мордкович А.Г. «Алгебра. Углубленное изучение. 9 класс. Учебник» - М., Мнемозина, 2006 -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14 Сергеев И.Н. «Математика. Задачи с ответами и решениями. Учебное пособие» - М., КДУ,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2008, с. 368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15 Сурвилло Г.С., Симонов А.С. «Дидактические материалы по алгебре для 9 класса с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углубленным изучением математики» - М., Просвещение, 2006 – 95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16 Чулков П.В. «Уравнения и неравенства в школьном курсе математик. Лекции 1-4» - М.,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Первое сентября, 2006 – 88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17 Чулков П.В. «Уравнения и неравенства в школьном курсе математик. Лекции 5-8» - М.,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Первое сентября, 2009 – 84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Геометрия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18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Атанасян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Л.С., Бутузов В.Ф. и др. «Геометрия. 7-9 классы: учебник для общеобразовательных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учреждений» - М., Просвещение, 2009 – 384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19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Атанасян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Л.С., Бутузов В.Ф. и др. «Геометрия. Дополнительные главы к учебнику. 8 класс: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учебное пособие для учащихся школ с углубленным изучением математики» - М., Вита-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Пресс, 2006 – 208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20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Атанасян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Л.С., Бутузов В.Ф. и др. «Геометрия. Дополнительные главы к учебнику. 9 класс: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учебное пособие для учащихся школ с углубленным изучением математики» - М., Вита-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Пресс, 2005 – 176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21 Гаврилова Н.Ф. «Поурочные разработки по геометрии к учебному комплекту Л.С.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Атанасяна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Дифференцированный подход. 9 класс» - М,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Вако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2008 – 320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22 Гусев В.А., Кожухов И.Б., Прокофьев А.А. «Геометрия. Полный справочник» - М., Махаон,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2006 – 320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23 Зив Б.Г. «Задачи к урокам геометрии для 7-11 классов» - СПб, Петроглиф, 2008 – 608 с.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24 Зив Б.Г., Некрасов В.Б. «Дидактические материалы по геометрии для 9 класса с углубленным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изучением математики» - М., Просвещение 2004 – 48 с.‌​</w:t>
      </w:r>
    </w:p>
    <w:p w:rsidR="009B2879" w:rsidRPr="009B2879" w:rsidRDefault="009B2879" w:rsidP="009B2879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9B2879" w:rsidRPr="009B2879" w:rsidRDefault="009B2879" w:rsidP="009B2879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9B2879" w:rsidRPr="009B2879" w:rsidRDefault="009B2879" w:rsidP="009B2879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​‌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Перечень цифровых и электронных образовательных ресурсов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Содержание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Адрес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Хранилище единой коллекции цифровых образовательных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http://school-сollection.edu.ru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ресурсов, где представлен широкий выбор электронных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Федеральная система информационно-образовательных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http://wmolow.edu.ru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ресурсов (информационный портал)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Хранилище интерактивных электронных образовательных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http://fcior.edu.ru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Материалы для изучения и преподавания математики в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http://www.numbernut.com /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школе. Тематический сборник: числа, дроби, сложение,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вычитание и пр. Теоретический материал, задачи, игры,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Коллекция книг, видео-лекций, подборка занимательных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http://www.math.ru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математических фактов. Информация об олимпиадах,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научных школах по математике.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Медиатека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Сеть творческих учителей. Методические пособия для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http://www.int.ru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учебно-методические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пособия;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словари;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справочники; монографии; учебники; рабочие тетради;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статьи периодической печати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«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Учитель.ру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 Педагогические мастерские, Интернет-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http://teacher.ru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образование. Дистанционное образование. Каталог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http://teacher.fio.ru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ресурсов «В помощь учителю»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Краткая история математики: с древних времен до эпохи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http://sbiryukova.narod.ru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Возрождения. Портреты и биографии. События и открытия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Правильные многогранники: любопытные факты, история,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http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://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www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tmn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fio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.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ru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/ 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works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/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применение. Теорема Эйлера. Платоновы и Архимедовы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тела. Биографические сведения о Платоне, Архимеде,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Евклиде и других ученых, имеющих отношение к теме.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Многогранники в искусстве и архитектуре. Занимательные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сведения о некоторых линиях Линии: определения,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любопытные факты, примеры использования. Гипербола,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парабола, эллипс, синусоида, спираль, циклоида,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Подготовка к экзаменам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https://math-ege.sdamgia.ru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http://alexlarin.net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Математические этюды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www.etudes.ru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Электронная школа «</w:t>
      </w:r>
      <w:proofErr w:type="spellStart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Знаника</w:t>
      </w:r>
      <w:proofErr w:type="spellEnd"/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http://znanika.ru/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Интерактивное приложение для составления заданий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https://learningapps.org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‌</w:t>
      </w:r>
      <w:r w:rsidRPr="009B2879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</w:p>
    <w:p w:rsidR="009B2879" w:rsidRPr="009B2879" w:rsidRDefault="009B2879" w:rsidP="009B287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9B2879">
        <w:rPr>
          <w:rFonts w:ascii="Arial" w:eastAsia="Times New Roman" w:hAnsi="Arial" w:cs="Arial"/>
          <w:sz w:val="24"/>
          <w:szCs w:val="24"/>
          <w:lang w:eastAsia="ru-RU"/>
        </w:rPr>
        <w:t>ФГБНУ «Институт стратегии развития образования»</w:t>
      </w:r>
    </w:p>
    <w:p w:rsidR="007353B5" w:rsidRDefault="007353B5"/>
    <w:sectPr w:rsidR="007353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260FB"/>
    <w:multiLevelType w:val="multilevel"/>
    <w:tmpl w:val="9F7E2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C641A38"/>
    <w:multiLevelType w:val="multilevel"/>
    <w:tmpl w:val="2F2CF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EFC0E43"/>
    <w:multiLevelType w:val="multilevel"/>
    <w:tmpl w:val="8A0C8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ED5D0F"/>
    <w:multiLevelType w:val="multilevel"/>
    <w:tmpl w:val="ADEA8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1086021"/>
    <w:multiLevelType w:val="multilevel"/>
    <w:tmpl w:val="4D288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4264291"/>
    <w:multiLevelType w:val="multilevel"/>
    <w:tmpl w:val="F5F68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879"/>
    <w:rsid w:val="001253FC"/>
    <w:rsid w:val="002345DC"/>
    <w:rsid w:val="00350592"/>
    <w:rsid w:val="0061773C"/>
    <w:rsid w:val="007353B5"/>
    <w:rsid w:val="007D4F8A"/>
    <w:rsid w:val="00891B91"/>
    <w:rsid w:val="0092356A"/>
    <w:rsid w:val="009B2879"/>
    <w:rsid w:val="00CF597C"/>
    <w:rsid w:val="00E14765"/>
    <w:rsid w:val="00E6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2FA4AFE3-0595-4654-A18F-35826F2EF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B2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2879"/>
    <w:rPr>
      <w:b/>
      <w:bCs/>
    </w:rPr>
  </w:style>
  <w:style w:type="character" w:customStyle="1" w:styleId="placeholder-mask">
    <w:name w:val="placeholder-mask"/>
    <w:basedOn w:val="a0"/>
    <w:rsid w:val="009B2879"/>
  </w:style>
  <w:style w:type="character" w:customStyle="1" w:styleId="placeholder">
    <w:name w:val="placeholder"/>
    <w:basedOn w:val="a0"/>
    <w:rsid w:val="009B2879"/>
  </w:style>
  <w:style w:type="character" w:styleId="a5">
    <w:name w:val="Emphasis"/>
    <w:basedOn w:val="a0"/>
    <w:uiPriority w:val="20"/>
    <w:qFormat/>
    <w:rsid w:val="009B2879"/>
    <w:rPr>
      <w:i/>
      <w:iCs/>
    </w:rPr>
  </w:style>
  <w:style w:type="character" w:styleId="a6">
    <w:name w:val="Hyperlink"/>
    <w:basedOn w:val="a0"/>
    <w:uiPriority w:val="99"/>
    <w:semiHidden/>
    <w:unhideWhenUsed/>
    <w:rsid w:val="009B2879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B287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8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1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3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0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9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60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29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10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09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13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336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466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3370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4045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51664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7804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81946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2142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640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4919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4935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84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14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96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75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102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412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3950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990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45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88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14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167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9696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12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545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9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009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8300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4624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49165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97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8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06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777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47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43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5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00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4933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17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40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312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60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55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784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87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307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499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0319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783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624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455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148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660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22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23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5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379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09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493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695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7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177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2256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4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3667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773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01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989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3759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302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972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7695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4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941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29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94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289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886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726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6586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7325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1203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5426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3834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6345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242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48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663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78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74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545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504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557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944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571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47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480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983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214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258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02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760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92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426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1739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839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2911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013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3280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883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19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8786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626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04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97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6565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35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984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690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6192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474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774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074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417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025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67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352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706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7224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7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171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9706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8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0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755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456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248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672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36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45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9457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028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631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20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3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50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874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740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2071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04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496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0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23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65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1973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291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283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7154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2349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68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095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18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1790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89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4626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40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909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938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7495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45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517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2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3030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11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4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622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99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79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5466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158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23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555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709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70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74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18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6772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6603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0650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893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302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343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0314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98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401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9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27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86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750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082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127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435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43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86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3974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29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992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295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406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1479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051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25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0334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901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5370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88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8427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94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279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787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8291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71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984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356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475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341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254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4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212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70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896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67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16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311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24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952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156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975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713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313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881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591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998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299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163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014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61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953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118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374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883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36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08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579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7196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630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10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524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5637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826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511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30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76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795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65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217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46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070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8462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462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929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597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935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515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18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59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423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91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085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649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9511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544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095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74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7814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675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848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767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211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263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202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923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020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074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4506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1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56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53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92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3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112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988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621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984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7609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45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384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882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763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8423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00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1938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911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2811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401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064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06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237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89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181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53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2764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793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489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169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0373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973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6037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549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61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320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223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413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47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0342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22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77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1725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572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253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985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941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77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569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08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699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6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034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2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0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462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348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601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3496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407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1232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58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275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26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0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747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7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4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861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95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448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43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246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260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35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434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0889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86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278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085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0321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62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9880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292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5687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396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098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60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276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62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1276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102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6282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97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868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6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56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08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949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30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520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129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6002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325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474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6646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902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4871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0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26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1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5807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448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7034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633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371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8274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882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877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647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86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4402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6697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7681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3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95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49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228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72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117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044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96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16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86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379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9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517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9262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90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6056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683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40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7181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047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455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5750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062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787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78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6220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075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698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865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714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639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584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887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1997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24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94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93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765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455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020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7892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291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497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35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5906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80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43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734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7757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182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930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45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56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49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2971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255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3526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52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209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022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1428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70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6795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330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396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42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849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0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272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5347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6734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102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19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12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3761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808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5796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337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3984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456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19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81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360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64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1267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78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06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4901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893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716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4288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23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534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79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1101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014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2590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74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457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000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2270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638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777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720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096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563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9055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3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577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599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76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865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062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37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8982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387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58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69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77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18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588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39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95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8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111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34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0427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09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982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80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484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077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395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87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8227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04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476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266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86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49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830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197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314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3655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783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89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06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93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73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746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4853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380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9419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21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1764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6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570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77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3834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856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4686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8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0374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95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320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12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9490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090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6773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28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849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22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029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287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872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920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265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090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474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2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66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82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633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290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02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530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65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13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152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477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15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379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618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5538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510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3162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0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641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891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29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12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590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637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224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139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672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592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0267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43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11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81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40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280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140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9084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259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57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558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901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571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647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7828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609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7482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454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394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73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6296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38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44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62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631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284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4439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68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8173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339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520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15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230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17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8730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161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2298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106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10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09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81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13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902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351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514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80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865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253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436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94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8550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956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4963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165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3389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151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9275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16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863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0712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304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523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1566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176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6087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5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539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258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8132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665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9495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593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6055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05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481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8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390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452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360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329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97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857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703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808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9409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71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7148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55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702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17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791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65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6654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895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970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18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094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563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5878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60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512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79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077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15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609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648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155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29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0880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637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426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448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229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42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614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2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45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52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035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76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626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9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028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611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276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81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848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85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7553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109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4617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0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54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15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9017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16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85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7228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3514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19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501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067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695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15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0806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4404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278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378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99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874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846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72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743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196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809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33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034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125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509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906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357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605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344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1877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78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06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317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0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751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02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91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74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803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7909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133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7839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763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5357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528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3787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97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40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09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19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22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191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79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7783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673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034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00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843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572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1441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1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5675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74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3044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5891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4156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089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0402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7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081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78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27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54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373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52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8721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30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850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83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6753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783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89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8512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4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8515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428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1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2839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828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54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374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5941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88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447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63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43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95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7032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69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446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513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3400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135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131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048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3689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722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995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051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019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06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61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619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8444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315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676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845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258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962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838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88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2657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33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4297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12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3940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608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968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59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1463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34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93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693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996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686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5738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19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00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1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773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824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5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435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26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081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254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99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91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894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56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141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897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7654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57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2906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674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853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9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3285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6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079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26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054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87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1339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25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705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408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514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33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873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9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5164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202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076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61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9112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467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564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476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24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2014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539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3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069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991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962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122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9167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231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37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301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26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084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879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2566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590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963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5071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0233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004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809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16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881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84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6252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335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358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1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4697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34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112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9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35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694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0400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85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059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28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409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51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707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85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9257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942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384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877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0094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64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5024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6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991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4423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362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5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252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879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050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925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569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22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8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764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15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541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0400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040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747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97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3095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011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906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686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85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148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0052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4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088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0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34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404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3238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444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406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009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219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634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094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606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5589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6817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42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348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674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0716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399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8885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17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538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4723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44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76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246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022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8668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155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5450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792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8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783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61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649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925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24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983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34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974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353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301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2566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027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2227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26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339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78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351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580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315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33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240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454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610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38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36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518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126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89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6201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0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5740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878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845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77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18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492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9088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0775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34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8530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588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7516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35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63790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4724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276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01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13979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504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734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96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3731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9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20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37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88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07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51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04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866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40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f158" TargetMode="External"/><Relationship Id="rId21" Type="http://schemas.openxmlformats.org/officeDocument/2006/relationships/hyperlink" Target="https://m.edsoo.ru/7f419d08" TargetMode="External"/><Relationship Id="rId42" Type="http://schemas.openxmlformats.org/officeDocument/2006/relationships/hyperlink" Target="https://m.edsoo.ru/7f422fca" TargetMode="External"/><Relationship Id="rId63" Type="http://schemas.openxmlformats.org/officeDocument/2006/relationships/hyperlink" Target="https://m.edsoo.ru/7f421044" TargetMode="External"/><Relationship Id="rId84" Type="http://schemas.openxmlformats.org/officeDocument/2006/relationships/hyperlink" Target="https://m.edsoo.ru/7f42eaaa" TargetMode="External"/><Relationship Id="rId138" Type="http://schemas.openxmlformats.org/officeDocument/2006/relationships/hyperlink" Target="https://m.edsoo.ru/7f433d84" TargetMode="External"/><Relationship Id="rId159" Type="http://schemas.openxmlformats.org/officeDocument/2006/relationships/hyperlink" Target="https://m.edsoo.ru/7f43d23a" TargetMode="External"/><Relationship Id="rId170" Type="http://schemas.openxmlformats.org/officeDocument/2006/relationships/hyperlink" Target="https://m.edsoo.ru/7f439842" TargetMode="External"/><Relationship Id="rId191" Type="http://schemas.openxmlformats.org/officeDocument/2006/relationships/hyperlink" Target="https://m.edsoo.ru/7f443cd4" TargetMode="External"/><Relationship Id="rId196" Type="http://schemas.openxmlformats.org/officeDocument/2006/relationships/hyperlink" Target="https://m.edsoo.ru/7f444a94" TargetMode="External"/><Relationship Id="rId200" Type="http://schemas.openxmlformats.org/officeDocument/2006/relationships/hyperlink" Target="https://m.edsoo.ru/7f4452e6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5c0" TargetMode="External"/><Relationship Id="rId11" Type="http://schemas.openxmlformats.org/officeDocument/2006/relationships/hyperlink" Target="https://m.edsoo.ru/7f417af8" TargetMode="External"/><Relationship Id="rId32" Type="http://schemas.openxmlformats.org/officeDocument/2006/relationships/hyperlink" Target="https://m.edsoo.ru/7f41feec" TargetMode="External"/><Relationship Id="rId37" Type="http://schemas.openxmlformats.org/officeDocument/2006/relationships/hyperlink" Target="https://m.edsoo.ru/7f4218be" TargetMode="External"/><Relationship Id="rId53" Type="http://schemas.openxmlformats.org/officeDocument/2006/relationships/hyperlink" Target="https://m.edsoo.ru/7f42064e" TargetMode="External"/><Relationship Id="rId58" Type="http://schemas.openxmlformats.org/officeDocument/2006/relationships/hyperlink" Target="https://m.edsoo.ru/7f427e8a" TargetMode="External"/><Relationship Id="rId74" Type="http://schemas.openxmlformats.org/officeDocument/2006/relationships/hyperlink" Target="https://m.edsoo.ru/7f427282" TargetMode="External"/><Relationship Id="rId79" Type="http://schemas.openxmlformats.org/officeDocument/2006/relationships/hyperlink" Target="https://m.edsoo.ru/7f429f32" TargetMode="External"/><Relationship Id="rId102" Type="http://schemas.openxmlformats.org/officeDocument/2006/relationships/hyperlink" Target="https://m.edsoo.ru/7f4308e6" TargetMode="External"/><Relationship Id="rId123" Type="http://schemas.openxmlformats.org/officeDocument/2006/relationships/hyperlink" Target="https://m.edsoo.ru/7f43c3d0" TargetMode="External"/><Relationship Id="rId128" Type="http://schemas.openxmlformats.org/officeDocument/2006/relationships/hyperlink" Target="https://m.edsoo.ru/7f4301f2" TargetMode="External"/><Relationship Id="rId144" Type="http://schemas.openxmlformats.org/officeDocument/2006/relationships/hyperlink" Target="https://m.edsoo.ru/7f4371aa" TargetMode="External"/><Relationship Id="rId149" Type="http://schemas.openxmlformats.org/officeDocument/2006/relationships/hyperlink" Target="https://m.edsoo.ru/7f437858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2e262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55a" TargetMode="External"/><Relationship Id="rId165" Type="http://schemas.openxmlformats.org/officeDocument/2006/relationships/hyperlink" Target="https://m.edsoo.ru/7f43b098" TargetMode="External"/><Relationship Id="rId181" Type="http://schemas.openxmlformats.org/officeDocument/2006/relationships/hyperlink" Target="https://m.edsoo.ru/7f43f3b4" TargetMode="External"/><Relationship Id="rId186" Type="http://schemas.openxmlformats.org/officeDocument/2006/relationships/hyperlink" Target="https://m.edsoo.ru/7f43f8a0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3182" TargetMode="External"/><Relationship Id="rId48" Type="http://schemas.openxmlformats.org/officeDocument/2006/relationships/hyperlink" Target="https://m.edsoo.ru/7f4251d0" TargetMode="External"/><Relationship Id="rId64" Type="http://schemas.openxmlformats.org/officeDocument/2006/relationships/hyperlink" Target="https://m.edsoo.ru/7f41de76" TargetMode="External"/><Relationship Id="rId69" Type="http://schemas.openxmlformats.org/officeDocument/2006/relationships/hyperlink" Target="https://m.edsoo.ru/7f41ed80" TargetMode="External"/><Relationship Id="rId113" Type="http://schemas.openxmlformats.org/officeDocument/2006/relationships/hyperlink" Target="https://m.edsoo.ru/7f431d36" TargetMode="External"/><Relationship Id="rId118" Type="http://schemas.openxmlformats.org/officeDocument/2006/relationships/hyperlink" Target="https://m.edsoo.ru/7f42f3f6" TargetMode="External"/><Relationship Id="rId134" Type="http://schemas.openxmlformats.org/officeDocument/2006/relationships/hyperlink" Target="https://m.edsoo.ru/7f42cd2c" TargetMode="External"/><Relationship Id="rId139" Type="http://schemas.openxmlformats.org/officeDocument/2006/relationships/hyperlink" Target="https://m.edsoo.ru/7f434bbc" TargetMode="External"/><Relationship Id="rId80" Type="http://schemas.openxmlformats.org/officeDocument/2006/relationships/hyperlink" Target="https://m.edsoo.ru/7f42a0e0" TargetMode="External"/><Relationship Id="rId85" Type="http://schemas.openxmlformats.org/officeDocument/2006/relationships/hyperlink" Target="https://m.edsoo.ru/7f42d862" TargetMode="External"/><Relationship Id="rId150" Type="http://schemas.openxmlformats.org/officeDocument/2006/relationships/hyperlink" Target="https://m.edsoo.ru/7f43bf66" TargetMode="External"/><Relationship Id="rId155" Type="http://schemas.openxmlformats.org/officeDocument/2006/relationships/hyperlink" Target="https://m.edsoo.ru/7f43c9b6" TargetMode="External"/><Relationship Id="rId171" Type="http://schemas.openxmlformats.org/officeDocument/2006/relationships/hyperlink" Target="https://m.edsoo.ru/7f4399b4" TargetMode="External"/><Relationship Id="rId176" Type="http://schemas.openxmlformats.org/officeDocument/2006/relationships/hyperlink" Target="https://m.edsoo.ru/7f43a526" TargetMode="External"/><Relationship Id="rId192" Type="http://schemas.openxmlformats.org/officeDocument/2006/relationships/hyperlink" Target="https://m.edsoo.ru/7f443fea" TargetMode="External"/><Relationship Id="rId197" Type="http://schemas.openxmlformats.org/officeDocument/2006/relationships/hyperlink" Target="https://m.edsoo.ru/7f444c56" TargetMode="External"/><Relationship Id="rId201" Type="http://schemas.openxmlformats.org/officeDocument/2006/relationships/hyperlink" Target="https://m.edsoo.ru/7f44551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afa" TargetMode="External"/><Relationship Id="rId38" Type="http://schemas.openxmlformats.org/officeDocument/2006/relationships/hyperlink" Target="https://m.edsoo.ru/7f42276e" TargetMode="External"/><Relationship Id="rId59" Type="http://schemas.openxmlformats.org/officeDocument/2006/relationships/hyperlink" Target="https://m.edsoo.ru/7f42836c" TargetMode="External"/><Relationship Id="rId103" Type="http://schemas.openxmlformats.org/officeDocument/2006/relationships/hyperlink" Target="https://m.edsoo.ru/7f430a8a" TargetMode="External"/><Relationship Id="rId108" Type="http://schemas.openxmlformats.org/officeDocument/2006/relationships/hyperlink" Target="https://m.edsoo.ru/7f4318c2" TargetMode="External"/><Relationship Id="rId124" Type="http://schemas.openxmlformats.org/officeDocument/2006/relationships/hyperlink" Target="https://m.edsoo.ru/7f4328c6" TargetMode="External"/><Relationship Id="rId129" Type="http://schemas.openxmlformats.org/officeDocument/2006/relationships/hyperlink" Target="https://m.edsoo.ru/7f43d6d6" TargetMode="External"/><Relationship Id="rId54" Type="http://schemas.openxmlformats.org/officeDocument/2006/relationships/hyperlink" Target="https://m.edsoo.ru/7f420806" TargetMode="External"/><Relationship Id="rId70" Type="http://schemas.openxmlformats.org/officeDocument/2006/relationships/hyperlink" Target="https://m.edsoo.ru/7f41ea24" TargetMode="External"/><Relationship Id="rId75" Type="http://schemas.openxmlformats.org/officeDocument/2006/relationships/hyperlink" Target="https://m.edsoo.ru/7f427412" TargetMode="External"/><Relationship Id="rId91" Type="http://schemas.openxmlformats.org/officeDocument/2006/relationships/hyperlink" Target="https://m.edsoo.ru/7f4354a4" TargetMode="External"/><Relationship Id="rId96" Type="http://schemas.openxmlformats.org/officeDocument/2006/relationships/hyperlink" Target="https://m.edsoo.ru/7f43599a" TargetMode="External"/><Relationship Id="rId140" Type="http://schemas.openxmlformats.org/officeDocument/2006/relationships/hyperlink" Target="https://m.edsoo.ru/7f4343e2" TargetMode="External"/><Relationship Id="rId145" Type="http://schemas.openxmlformats.org/officeDocument/2006/relationships/hyperlink" Target="https://m.edsoo.ru/7f43736c" TargetMode="External"/><Relationship Id="rId161" Type="http://schemas.openxmlformats.org/officeDocument/2006/relationships/hyperlink" Target="https://m.edsoo.ru/7f43ad5a" TargetMode="External"/><Relationship Id="rId166" Type="http://schemas.openxmlformats.org/officeDocument/2006/relationships/hyperlink" Target="https://m.edsoo.ru/7f43b21e" TargetMode="External"/><Relationship Id="rId182" Type="http://schemas.openxmlformats.org/officeDocument/2006/relationships/hyperlink" Target="https://m.edsoo.ru/7f43f58a" TargetMode="External"/><Relationship Id="rId187" Type="http://schemas.openxmlformats.org/officeDocument/2006/relationships/hyperlink" Target="https://m.edsoo.ru/7f43fe0e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5b90" TargetMode="External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211de" TargetMode="External"/><Relationship Id="rId49" Type="http://schemas.openxmlformats.org/officeDocument/2006/relationships/hyperlink" Target="https://m.edsoo.ru/7f423312" TargetMode="External"/><Relationship Id="rId114" Type="http://schemas.openxmlformats.org/officeDocument/2006/relationships/hyperlink" Target="https://m.edsoo.ru/7f42ee1a" TargetMode="External"/><Relationship Id="rId119" Type="http://schemas.openxmlformats.org/officeDocument/2006/relationships/hyperlink" Target="https://m.edsoo.ru/7f42f5a4" TargetMode="External"/><Relationship Id="rId44" Type="http://schemas.openxmlformats.org/officeDocument/2006/relationships/hyperlink" Target="https://m.edsoo.ru/7f42432a" TargetMode="External"/><Relationship Id="rId60" Type="http://schemas.openxmlformats.org/officeDocument/2006/relationships/hyperlink" Target="https://m.edsoo.ru/7f4284de" TargetMode="External"/><Relationship Id="rId65" Type="http://schemas.openxmlformats.org/officeDocument/2006/relationships/hyperlink" Target="https://m.edsoo.ru/7f41dff2" TargetMode="External"/><Relationship Id="rId81" Type="http://schemas.openxmlformats.org/officeDocument/2006/relationships/hyperlink" Target="https://m.edsoo.ru/7f42a27a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9e4" TargetMode="External"/><Relationship Id="rId151" Type="http://schemas.openxmlformats.org/officeDocument/2006/relationships/hyperlink" Target="https://m.edsoo.ru/7f43c542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b84" TargetMode="External"/><Relationship Id="rId198" Type="http://schemas.openxmlformats.org/officeDocument/2006/relationships/hyperlink" Target="https://m.edsoo.ru/7f444f44" TargetMode="External"/><Relationship Id="rId172" Type="http://schemas.openxmlformats.org/officeDocument/2006/relationships/hyperlink" Target="https://m.edsoo.ru/7f439eb4" TargetMode="External"/><Relationship Id="rId193" Type="http://schemas.openxmlformats.org/officeDocument/2006/relationships/hyperlink" Target="https://m.edsoo.ru/7f4441ca" TargetMode="External"/><Relationship Id="rId202" Type="http://schemas.openxmlformats.org/officeDocument/2006/relationships/fontTable" Target="fontTable.xm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930" TargetMode="External"/><Relationship Id="rId109" Type="http://schemas.openxmlformats.org/officeDocument/2006/relationships/hyperlink" Target="https://m.edsoo.ru/7f431a20" TargetMode="External"/><Relationship Id="rId34" Type="http://schemas.openxmlformats.org/officeDocument/2006/relationships/hyperlink" Target="https://m.edsoo.ru/7f41fd70" TargetMode="External"/><Relationship Id="rId50" Type="http://schemas.openxmlformats.org/officeDocument/2006/relationships/hyperlink" Target="https://m.edsoo.ru/7f4237fe" TargetMode="External"/><Relationship Id="rId55" Type="http://schemas.openxmlformats.org/officeDocument/2006/relationships/hyperlink" Target="https://m.edsoo.ru/7f4209a0" TargetMode="External"/><Relationship Id="rId76" Type="http://schemas.openxmlformats.org/officeDocument/2006/relationships/hyperlink" Target="https://m.edsoo.ru/7f426d1e" TargetMode="External"/><Relationship Id="rId97" Type="http://schemas.openxmlformats.org/officeDocument/2006/relationships/hyperlink" Target="https://m.edsoo.ru/7f435ed6" TargetMode="External"/><Relationship Id="rId104" Type="http://schemas.openxmlformats.org/officeDocument/2006/relationships/hyperlink" Target="https://m.edsoo.ru/7f430f44" TargetMode="External"/><Relationship Id="rId120" Type="http://schemas.openxmlformats.org/officeDocument/2006/relationships/hyperlink" Target="https://m.edsoo.ru/7f42fef0" TargetMode="External"/><Relationship Id="rId125" Type="http://schemas.openxmlformats.org/officeDocument/2006/relationships/hyperlink" Target="https://m.edsoo.ru/7f432b6e" TargetMode="External"/><Relationship Id="rId141" Type="http://schemas.openxmlformats.org/officeDocument/2006/relationships/hyperlink" Target="https://m.edsoo.ru/7f434572" TargetMode="External"/><Relationship Id="rId146" Type="http://schemas.openxmlformats.org/officeDocument/2006/relationships/hyperlink" Target="https://m.edsoo.ru/7f437510" TargetMode="External"/><Relationship Id="rId167" Type="http://schemas.openxmlformats.org/officeDocument/2006/relationships/hyperlink" Target="https://m.edsoo.ru/7f43b5a2" TargetMode="External"/><Relationship Id="rId188" Type="http://schemas.openxmlformats.org/officeDocument/2006/relationships/hyperlink" Target="https://m.edsoo.ru/7f4401a6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f06" TargetMode="External"/><Relationship Id="rId92" Type="http://schemas.openxmlformats.org/officeDocument/2006/relationships/hyperlink" Target="https://m.edsoo.ru/7f436098" TargetMode="External"/><Relationship Id="rId162" Type="http://schemas.openxmlformats.org/officeDocument/2006/relationships/hyperlink" Target="https://m.edsoo.ru/7f43af08" TargetMode="External"/><Relationship Id="rId183" Type="http://schemas.openxmlformats.org/officeDocument/2006/relationships/hyperlink" Target="https://m.edsoo.ru/7f43ef2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21382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af2" TargetMode="External"/><Relationship Id="rId45" Type="http://schemas.openxmlformats.org/officeDocument/2006/relationships/hyperlink" Target="https://m.edsoo.ru/7f42464a" TargetMode="External"/><Relationship Id="rId66" Type="http://schemas.openxmlformats.org/officeDocument/2006/relationships/hyperlink" Target="https://m.edsoo.ru/7f41e16e" TargetMode="External"/><Relationship Id="rId87" Type="http://schemas.openxmlformats.org/officeDocument/2006/relationships/hyperlink" Target="https://m.edsoo.ru/7f42dd26" TargetMode="External"/><Relationship Id="rId110" Type="http://schemas.openxmlformats.org/officeDocument/2006/relationships/hyperlink" Target="https://m.edsoo.ru/7f43259c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2c692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d0b4" TargetMode="External"/><Relationship Id="rId178" Type="http://schemas.openxmlformats.org/officeDocument/2006/relationships/hyperlink" Target="https://m.edsoo.ru/7f43e6c6" TargetMode="External"/><Relationship Id="rId61" Type="http://schemas.openxmlformats.org/officeDocument/2006/relationships/hyperlink" Target="https://m.edsoo.ru/7f42865a" TargetMode="External"/><Relationship Id="rId82" Type="http://schemas.openxmlformats.org/officeDocument/2006/relationships/hyperlink" Target="https://m.edsoo.ru/7f42a900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a03a" TargetMode="External"/><Relationship Id="rId194" Type="http://schemas.openxmlformats.org/officeDocument/2006/relationships/hyperlink" Target="https://m.edsoo.ru/7f444364" TargetMode="External"/><Relationship Id="rId199" Type="http://schemas.openxmlformats.org/officeDocument/2006/relationships/hyperlink" Target="https://m.edsoo.ru/7f44516a" TargetMode="External"/><Relationship Id="rId203" Type="http://schemas.openxmlformats.org/officeDocument/2006/relationships/theme" Target="theme/theme1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54e" TargetMode="External"/><Relationship Id="rId35" Type="http://schemas.openxmlformats.org/officeDocument/2006/relationships/hyperlink" Target="https://m.edsoo.ru/7f421382" TargetMode="External"/><Relationship Id="rId56" Type="http://schemas.openxmlformats.org/officeDocument/2006/relationships/hyperlink" Target="https://m.edsoo.ru/7f420e6e" TargetMode="External"/><Relationship Id="rId77" Type="http://schemas.openxmlformats.org/officeDocument/2006/relationships/hyperlink" Target="https://m.edsoo.ru/7f41f50a" TargetMode="External"/><Relationship Id="rId100" Type="http://schemas.openxmlformats.org/officeDocument/2006/relationships/hyperlink" Target="https://m.edsoo.ru/7f42ec80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2f75c" TargetMode="External"/><Relationship Id="rId147" Type="http://schemas.openxmlformats.org/officeDocument/2006/relationships/hyperlink" Target="https://m.edsoo.ru/7f4376b4" TargetMode="External"/><Relationship Id="rId168" Type="http://schemas.openxmlformats.org/officeDocument/2006/relationships/hyperlink" Target="https://m.edsoo.ru/7f43b098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9de" TargetMode="External"/><Relationship Id="rId72" Type="http://schemas.openxmlformats.org/officeDocument/2006/relationships/hyperlink" Target="https://m.edsoo.ru/7f41f078" TargetMode="External"/><Relationship Id="rId93" Type="http://schemas.openxmlformats.org/officeDocument/2006/relationships/hyperlink" Target="https://m.edsoo.ru/7f435648" TargetMode="External"/><Relationship Id="rId98" Type="http://schemas.openxmlformats.org/officeDocument/2006/relationships/hyperlink" Target="https://m.edsoo.ru/7f42fd38" TargetMode="External"/><Relationship Id="rId121" Type="http://schemas.openxmlformats.org/officeDocument/2006/relationships/hyperlink" Target="https://m.edsoo.ru/7f430076" TargetMode="External"/><Relationship Id="rId142" Type="http://schemas.openxmlformats.org/officeDocument/2006/relationships/hyperlink" Target="https://m.edsoo.ru/7f434d38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f0c6" TargetMode="External"/><Relationship Id="rId189" Type="http://schemas.openxmlformats.org/officeDocument/2006/relationships/hyperlink" Target="https://m.edsoo.ru/7f4404f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c12" TargetMode="External"/><Relationship Id="rId67" Type="http://schemas.openxmlformats.org/officeDocument/2006/relationships/hyperlink" Target="https://m.edsoo.ru/7f41e42a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33c12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cc8" TargetMode="External"/><Relationship Id="rId62" Type="http://schemas.openxmlformats.org/officeDocument/2006/relationships/hyperlink" Target="https://m.edsoo.ru/7f4287d6" TargetMode="External"/><Relationship Id="rId83" Type="http://schemas.openxmlformats.org/officeDocument/2006/relationships/hyperlink" Target="https://m.edsoo.ru/7f42d452" TargetMode="External"/><Relationship Id="rId88" Type="http://schemas.openxmlformats.org/officeDocument/2006/relationships/hyperlink" Target="https://m.edsoo.ru/7f42ded4" TargetMode="External"/><Relationship Id="rId111" Type="http://schemas.openxmlformats.org/officeDocument/2006/relationships/hyperlink" Target="https://m.edsoo.ru/7f432736" TargetMode="External"/><Relationship Id="rId132" Type="http://schemas.openxmlformats.org/officeDocument/2006/relationships/hyperlink" Target="https://m.edsoo.ru/7f42c840" TargetMode="External"/><Relationship Id="rId153" Type="http://schemas.openxmlformats.org/officeDocument/2006/relationships/hyperlink" Target="https://m.edsoo.ru/7f43c3d0" TargetMode="External"/><Relationship Id="rId174" Type="http://schemas.openxmlformats.org/officeDocument/2006/relationships/hyperlink" Target="https://m.edsoo.ru/7f43a1ac" TargetMode="External"/><Relationship Id="rId179" Type="http://schemas.openxmlformats.org/officeDocument/2006/relationships/hyperlink" Target="https://m.edsoo.ru/7f43ebda" TargetMode="External"/><Relationship Id="rId195" Type="http://schemas.openxmlformats.org/officeDocument/2006/relationships/hyperlink" Target="https://m.edsoo.ru/7f4446f2" TargetMode="External"/><Relationship Id="rId190" Type="http://schemas.openxmlformats.org/officeDocument/2006/relationships/hyperlink" Target="https://m.edsoo.ru/7f443b12" TargetMode="Externa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54e" TargetMode="External"/><Relationship Id="rId57" Type="http://schemas.openxmlformats.org/officeDocument/2006/relationships/hyperlink" Target="https://m.edsoo.ru/7f427c32" TargetMode="External"/><Relationship Id="rId106" Type="http://schemas.openxmlformats.org/officeDocument/2006/relationships/hyperlink" Target="https://m.edsoo.ru/7f43128c" TargetMode="External"/><Relationship Id="rId127" Type="http://schemas.openxmlformats.org/officeDocument/2006/relationships/hyperlink" Target="https://m.edsoo.ru/7f42f8f6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8be" TargetMode="External"/><Relationship Id="rId52" Type="http://schemas.openxmlformats.org/officeDocument/2006/relationships/hyperlink" Target="https://m.edsoo.ru/7f420482" TargetMode="External"/><Relationship Id="rId73" Type="http://schemas.openxmlformats.org/officeDocument/2006/relationships/hyperlink" Target="https://m.edsoo.ru/7f41f1fe" TargetMode="External"/><Relationship Id="rId78" Type="http://schemas.openxmlformats.org/officeDocument/2006/relationships/hyperlink" Target="https://m.edsoo.ru/7f429c6c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30382" TargetMode="External"/><Relationship Id="rId122" Type="http://schemas.openxmlformats.org/officeDocument/2006/relationships/hyperlink" Target="https://m.edsoo.ru/7f43c542" TargetMode="External"/><Relationship Id="rId143" Type="http://schemas.openxmlformats.org/officeDocument/2006/relationships/hyperlink" Target="https://m.edsoo.ru/7f434eb4" TargetMode="External"/><Relationship Id="rId148" Type="http://schemas.openxmlformats.org/officeDocument/2006/relationships/hyperlink" Target="https://m.edsoo.ru/7f436b88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96c6" TargetMode="External"/><Relationship Id="rId185" Type="http://schemas.openxmlformats.org/officeDocument/2006/relationships/hyperlink" Target="https://m.edsoo.ru/7f43f72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d7e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fd2" TargetMode="External"/><Relationship Id="rId68" Type="http://schemas.openxmlformats.org/officeDocument/2006/relationships/hyperlink" Target="https://m.edsoo.ru/7f41e8a8" TargetMode="External"/><Relationship Id="rId89" Type="http://schemas.openxmlformats.org/officeDocument/2006/relationships/hyperlink" Target="https://m.edsoo.ru/7f42e0be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b88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31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10394</Words>
  <Characters>59249</Characters>
  <Application>Microsoft Office Word</Application>
  <DocSecurity>0</DocSecurity>
  <Lines>493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Ярослав</dc:creator>
  <cp:keywords/>
  <dc:description/>
  <cp:lastModifiedBy>Ярослав</cp:lastModifiedBy>
  <cp:revision>2</cp:revision>
  <dcterms:created xsi:type="dcterms:W3CDTF">2024-09-08T09:57:00Z</dcterms:created>
  <dcterms:modified xsi:type="dcterms:W3CDTF">2024-09-08T09:57:00Z</dcterms:modified>
</cp:coreProperties>
</file>